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4" w:type="dxa"/>
        <w:jc w:val="center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92"/>
        <w:gridCol w:w="2592"/>
      </w:tblGrid>
      <w:tr w:rsidR="007452C8" w:rsidRPr="00C951F8" w:rsidTr="00073300">
        <w:trPr>
          <w:jc w:val="center"/>
        </w:trPr>
        <w:tc>
          <w:tcPr>
            <w:tcW w:w="10584" w:type="dxa"/>
            <w:gridSpan w:val="2"/>
            <w:shd w:val="clear" w:color="auto" w:fill="auto"/>
            <w:vAlign w:val="center"/>
          </w:tcPr>
          <w:p w:rsidR="007452C8" w:rsidRDefault="007452C8" w:rsidP="005A13C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83C84">
              <w:rPr>
                <w:sz w:val="24"/>
                <w:szCs w:val="24"/>
              </w:rPr>
              <w:br w:type="page"/>
            </w:r>
            <w:r w:rsidRPr="00383C84">
              <w:rPr>
                <w:sz w:val="24"/>
                <w:szCs w:val="24"/>
              </w:rPr>
              <w:br w:type="page"/>
            </w:r>
            <w:r w:rsidRPr="00383C84">
              <w:rPr>
                <w:b/>
                <w:sz w:val="24"/>
                <w:szCs w:val="24"/>
              </w:rPr>
              <w:t xml:space="preserve">Lesson </w:t>
            </w:r>
            <w:r w:rsidR="00FB5943">
              <w:rPr>
                <w:b/>
                <w:sz w:val="24"/>
                <w:szCs w:val="24"/>
              </w:rPr>
              <w:t>Title:</w:t>
            </w:r>
            <w:r w:rsidRPr="00383C84">
              <w:rPr>
                <w:b/>
                <w:sz w:val="24"/>
                <w:szCs w:val="24"/>
              </w:rPr>
              <w:t xml:space="preserve"> </w:t>
            </w:r>
            <w:r w:rsidRPr="00383C84">
              <w:rPr>
                <w:b/>
                <w:sz w:val="24"/>
                <w:szCs w:val="24"/>
              </w:rPr>
              <w:tab/>
            </w:r>
          </w:p>
          <w:p w:rsidR="00927611" w:rsidRPr="00383C84" w:rsidRDefault="00927611" w:rsidP="005A13CD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7452C8" w:rsidRPr="00C951F8" w:rsidTr="00073300">
        <w:trPr>
          <w:trHeight w:val="1242"/>
          <w:jc w:val="center"/>
        </w:trPr>
        <w:tc>
          <w:tcPr>
            <w:tcW w:w="7992" w:type="dxa"/>
            <w:shd w:val="clear" w:color="auto" w:fill="47E7AA"/>
          </w:tcPr>
          <w:p w:rsidR="007452C8" w:rsidRPr="00383C84" w:rsidRDefault="007452C8" w:rsidP="005A13CD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Minds On</w:t>
            </w:r>
            <w:r w:rsidRPr="00383C84">
              <w:rPr>
                <w:rFonts w:cs="Arial"/>
                <w:b/>
              </w:rPr>
              <w:t xml:space="preserve"> (X min)                                                                                                                          </w:t>
            </w:r>
            <w:r w:rsidRPr="00383C84">
              <w:rPr>
                <w:rFonts w:cs="Arial"/>
                <w:b/>
              </w:rPr>
              <w:tab/>
            </w:r>
            <w:r w:rsidRPr="00383C84">
              <w:rPr>
                <w:rFonts w:cs="Arial"/>
                <w:b/>
              </w:rPr>
              <w:tab/>
            </w:r>
            <w:r w:rsidRPr="00383C84">
              <w:rPr>
                <w:rFonts w:cs="Arial"/>
                <w:b/>
              </w:rPr>
              <w:tab/>
            </w:r>
            <w:r w:rsidRPr="00383C84">
              <w:rPr>
                <w:rFonts w:cs="Arial"/>
                <w:b/>
              </w:rPr>
              <w:tab/>
            </w:r>
            <w:r w:rsidRPr="00383C84">
              <w:rPr>
                <w:rFonts w:cs="Arial"/>
                <w:b/>
              </w:rPr>
              <w:tab/>
            </w:r>
          </w:p>
          <w:p w:rsidR="007452C8" w:rsidRPr="004D336C" w:rsidRDefault="007452C8" w:rsidP="005A13CD">
            <w:pPr>
              <w:pStyle w:val="ListParagraph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sym w:font="Wingdings" w:char="F077"/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F538C3">
              <w:rPr>
                <w:rFonts w:cs="Arial"/>
                <w:sz w:val="18"/>
                <w:szCs w:val="18"/>
              </w:rPr>
              <w:t xml:space="preserve">Establishing a positive learning environment                                                                                       </w:t>
            </w:r>
          </w:p>
          <w:p w:rsidR="007452C8" w:rsidRPr="004D336C" w:rsidRDefault="007452C8" w:rsidP="005A13CD">
            <w:pPr>
              <w:pStyle w:val="ListParagraph"/>
              <w:spacing w:after="0" w:line="240" w:lineRule="auto"/>
              <w:ind w:left="0"/>
              <w:rPr>
                <w:rFonts w:cs="Arial"/>
                <w:sz w:val="18"/>
                <w:szCs w:val="18"/>
              </w:rPr>
            </w:pPr>
            <w:r w:rsidRPr="004D336C">
              <w:rPr>
                <w:rFonts w:cs="Arial"/>
                <w:sz w:val="18"/>
                <w:szCs w:val="18"/>
              </w:rPr>
              <w:sym w:font="Wingdings" w:char="F077"/>
            </w:r>
            <w:r w:rsidRPr="004D336C">
              <w:rPr>
                <w:rFonts w:cs="Arial"/>
                <w:sz w:val="18"/>
                <w:szCs w:val="18"/>
              </w:rPr>
              <w:t xml:space="preserve"> Connecting to prior learning and/or experiences                                                                                </w:t>
            </w:r>
          </w:p>
          <w:p w:rsidR="007452C8" w:rsidRDefault="007452C8" w:rsidP="005A13CD">
            <w:pPr>
              <w:spacing w:after="0" w:line="240" w:lineRule="auto"/>
              <w:rPr>
                <w:b/>
                <w:bCs/>
              </w:rPr>
            </w:pPr>
            <w:r w:rsidRPr="004D336C">
              <w:rPr>
                <w:rFonts w:cs="Arial"/>
                <w:sz w:val="18"/>
                <w:szCs w:val="18"/>
              </w:rPr>
              <w:sym w:font="Wingdings" w:char="F077"/>
            </w:r>
            <w:r w:rsidRPr="004D336C">
              <w:rPr>
                <w:rFonts w:cs="Arial"/>
                <w:sz w:val="18"/>
                <w:szCs w:val="18"/>
              </w:rPr>
              <w:t xml:space="preserve"> Setting the context for learning</w:t>
            </w:r>
            <w:r w:rsidRPr="004D336C">
              <w:rPr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2592" w:type="dxa"/>
            <w:shd w:val="clear" w:color="auto" w:fill="47E7AA"/>
          </w:tcPr>
          <w:p w:rsidR="007452C8" w:rsidRDefault="007452C8" w:rsidP="005A13CD">
            <w:pPr>
              <w:spacing w:after="0" w:line="240" w:lineRule="auto"/>
              <w:rPr>
                <w:rFonts w:cs="Arial"/>
                <w:b/>
                <w:szCs w:val="18"/>
              </w:rPr>
            </w:pPr>
            <w:r w:rsidRPr="00DC7E98">
              <w:rPr>
                <w:rFonts w:cs="Arial"/>
                <w:b/>
                <w:szCs w:val="18"/>
              </w:rPr>
              <w:t>Connections</w:t>
            </w:r>
          </w:p>
          <w:p w:rsidR="007452C8" w:rsidRDefault="007452C8" w:rsidP="005A13CD">
            <w:pPr>
              <w:spacing w:after="0" w:line="240" w:lineRule="auto"/>
              <w:rPr>
                <w:sz w:val="18"/>
                <w:szCs w:val="16"/>
              </w:rPr>
            </w:pPr>
            <w:r w:rsidRPr="00510AB3">
              <w:rPr>
                <w:rFonts w:cs="Arial"/>
                <w:sz w:val="18"/>
                <w:szCs w:val="18"/>
              </w:rPr>
              <w:t xml:space="preserve">L: </w:t>
            </w:r>
            <w:r w:rsidRPr="00510AB3">
              <w:rPr>
                <w:sz w:val="18"/>
                <w:szCs w:val="16"/>
              </w:rPr>
              <w:t>Literacy</w:t>
            </w:r>
          </w:p>
          <w:p w:rsidR="007452C8" w:rsidRDefault="007452C8" w:rsidP="005A13CD">
            <w:pPr>
              <w:spacing w:after="0" w:line="240" w:lineRule="auto"/>
              <w:rPr>
                <w:sz w:val="18"/>
                <w:szCs w:val="16"/>
              </w:rPr>
            </w:pPr>
            <w:proofErr w:type="spellStart"/>
            <w:r>
              <w:rPr>
                <w:sz w:val="18"/>
                <w:szCs w:val="16"/>
              </w:rPr>
              <w:t>AfL</w:t>
            </w:r>
            <w:proofErr w:type="spellEnd"/>
            <w:r>
              <w:rPr>
                <w:sz w:val="18"/>
                <w:szCs w:val="16"/>
              </w:rPr>
              <w:t xml:space="preserve">: </w:t>
            </w:r>
            <w:r w:rsidRPr="00510AB3">
              <w:rPr>
                <w:sz w:val="18"/>
                <w:szCs w:val="16"/>
              </w:rPr>
              <w:t xml:space="preserve"> Assessment </w:t>
            </w:r>
            <w:r w:rsidRPr="00510AB3">
              <w:rPr>
                <w:b/>
                <w:sz w:val="18"/>
                <w:szCs w:val="16"/>
              </w:rPr>
              <w:t>for</w:t>
            </w:r>
            <w:r w:rsidRPr="00510AB3">
              <w:rPr>
                <w:sz w:val="18"/>
                <w:szCs w:val="16"/>
              </w:rPr>
              <w:t xml:space="preserve"> Learning</w:t>
            </w:r>
            <w:r w:rsidRPr="004D336C">
              <w:rPr>
                <w:rFonts w:cs="Arial"/>
                <w:sz w:val="18"/>
                <w:szCs w:val="18"/>
              </w:rPr>
              <w:t xml:space="preserve">                                                                                     </w:t>
            </w:r>
          </w:p>
          <w:p w:rsidR="00095911" w:rsidRDefault="007452C8" w:rsidP="005A13C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proofErr w:type="spellStart"/>
            <w:r w:rsidRPr="00510AB3">
              <w:rPr>
                <w:sz w:val="18"/>
                <w:szCs w:val="16"/>
              </w:rPr>
              <w:t>AoL</w:t>
            </w:r>
            <w:proofErr w:type="spellEnd"/>
            <w:r w:rsidRPr="00510AB3">
              <w:rPr>
                <w:sz w:val="18"/>
                <w:szCs w:val="16"/>
              </w:rPr>
              <w:t xml:space="preserve">: </w:t>
            </w:r>
            <w:r w:rsidRPr="004D336C">
              <w:rPr>
                <w:rFonts w:cs="Arial"/>
                <w:sz w:val="18"/>
                <w:szCs w:val="18"/>
              </w:rPr>
              <w:t xml:space="preserve"> </w:t>
            </w:r>
            <w:r w:rsidRPr="00510AB3">
              <w:rPr>
                <w:sz w:val="18"/>
                <w:szCs w:val="16"/>
              </w:rPr>
              <w:t xml:space="preserve">Assessment </w:t>
            </w:r>
            <w:r>
              <w:rPr>
                <w:b/>
                <w:sz w:val="18"/>
                <w:szCs w:val="16"/>
              </w:rPr>
              <w:t>of</w:t>
            </w:r>
            <w:r w:rsidRPr="00510AB3">
              <w:rPr>
                <w:sz w:val="18"/>
                <w:szCs w:val="16"/>
              </w:rPr>
              <w:t xml:space="preserve"> Learning</w:t>
            </w:r>
            <w:r w:rsidRPr="004D336C">
              <w:rPr>
                <w:rFonts w:cs="Arial"/>
                <w:sz w:val="18"/>
                <w:szCs w:val="18"/>
              </w:rPr>
              <w:t xml:space="preserve">      </w:t>
            </w:r>
          </w:p>
          <w:p w:rsidR="007452C8" w:rsidRDefault="00095911" w:rsidP="005A13C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AaL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:  Assessment </w:t>
            </w:r>
            <w:r>
              <w:rPr>
                <w:rFonts w:cs="Arial"/>
                <w:b/>
                <w:sz w:val="18"/>
                <w:szCs w:val="18"/>
              </w:rPr>
              <w:t>as</w:t>
            </w:r>
            <w:r>
              <w:rPr>
                <w:rFonts w:cs="Arial"/>
                <w:sz w:val="18"/>
                <w:szCs w:val="18"/>
              </w:rPr>
              <w:t xml:space="preserve"> Learning</w:t>
            </w:r>
            <w:r w:rsidR="007452C8" w:rsidRPr="004D336C">
              <w:rPr>
                <w:rFonts w:cs="Arial"/>
                <w:sz w:val="18"/>
                <w:szCs w:val="18"/>
              </w:rPr>
              <w:t xml:space="preserve">                                                                               </w:t>
            </w:r>
          </w:p>
          <w:p w:rsidR="007452C8" w:rsidRPr="00073300" w:rsidRDefault="007452C8" w:rsidP="005A13C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DI:  Differentiated Instruction</w:t>
            </w:r>
          </w:p>
        </w:tc>
      </w:tr>
      <w:tr w:rsidR="007452C8" w:rsidRPr="00C951F8" w:rsidTr="00073300">
        <w:trPr>
          <w:trHeight w:val="2267"/>
          <w:jc w:val="center"/>
        </w:trPr>
        <w:tc>
          <w:tcPr>
            <w:tcW w:w="7992" w:type="dxa"/>
            <w:shd w:val="clear" w:color="auto" w:fill="auto"/>
          </w:tcPr>
          <w:p w:rsidR="007452C8" w:rsidRDefault="007452C8" w:rsidP="005A13CD">
            <w:pPr>
              <w:spacing w:after="0" w:line="240" w:lineRule="auto"/>
              <w:rPr>
                <w:b/>
                <w:bCs/>
              </w:rPr>
            </w:pPr>
          </w:p>
          <w:p w:rsidR="007452C8" w:rsidRDefault="007452C8" w:rsidP="005A13CD">
            <w:pPr>
              <w:spacing w:after="0" w:line="240" w:lineRule="auto"/>
              <w:rPr>
                <w:b/>
                <w:bCs/>
              </w:rPr>
            </w:pPr>
          </w:p>
          <w:p w:rsidR="007452C8" w:rsidRDefault="007452C8" w:rsidP="005A13CD">
            <w:pPr>
              <w:spacing w:after="0" w:line="240" w:lineRule="auto"/>
            </w:pPr>
          </w:p>
          <w:p w:rsidR="007452C8" w:rsidRDefault="007452C8" w:rsidP="005A13CD">
            <w:pPr>
              <w:spacing w:after="0" w:line="240" w:lineRule="auto"/>
            </w:pPr>
          </w:p>
          <w:p w:rsidR="007452C8" w:rsidRDefault="007452C8" w:rsidP="005A13CD">
            <w:pPr>
              <w:spacing w:after="0" w:line="240" w:lineRule="auto"/>
            </w:pPr>
          </w:p>
          <w:p w:rsidR="007452C8" w:rsidRDefault="007452C8" w:rsidP="005A13CD">
            <w:pPr>
              <w:spacing w:after="0" w:line="240" w:lineRule="auto"/>
            </w:pPr>
          </w:p>
          <w:p w:rsidR="007452C8" w:rsidRDefault="007452C8" w:rsidP="005A13CD">
            <w:pPr>
              <w:spacing w:after="0" w:line="240" w:lineRule="auto"/>
            </w:pPr>
          </w:p>
          <w:p w:rsidR="007452C8" w:rsidRDefault="007452C8" w:rsidP="005A13CD">
            <w:pPr>
              <w:spacing w:after="0" w:line="240" w:lineRule="auto"/>
            </w:pPr>
          </w:p>
          <w:p w:rsidR="00073300" w:rsidRDefault="00073300" w:rsidP="005A13CD">
            <w:pPr>
              <w:spacing w:after="0" w:line="240" w:lineRule="auto"/>
            </w:pPr>
          </w:p>
          <w:p w:rsidR="007452C8" w:rsidRDefault="007452C8" w:rsidP="005A13CD">
            <w:pPr>
              <w:spacing w:after="0" w:line="240" w:lineRule="auto"/>
            </w:pPr>
          </w:p>
          <w:p w:rsidR="007452C8" w:rsidRPr="007F2BD3" w:rsidRDefault="007452C8" w:rsidP="005A13CD">
            <w:pPr>
              <w:spacing w:after="0" w:line="240" w:lineRule="auto"/>
            </w:pPr>
          </w:p>
        </w:tc>
        <w:tc>
          <w:tcPr>
            <w:tcW w:w="2592" w:type="dxa"/>
          </w:tcPr>
          <w:p w:rsidR="007452C8" w:rsidRPr="00220EBB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Default="007452C8" w:rsidP="005A13CD">
            <w:pPr>
              <w:spacing w:after="0" w:line="240" w:lineRule="auto"/>
              <w:rPr>
                <w:sz w:val="18"/>
                <w:szCs w:val="16"/>
              </w:rPr>
            </w:pPr>
          </w:p>
          <w:p w:rsidR="007452C8" w:rsidRPr="00220EBB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Pr="00220EBB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Pr="00220EBB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452C8" w:rsidRPr="00C951F8" w:rsidTr="00073300">
        <w:trPr>
          <w:jc w:val="center"/>
        </w:trPr>
        <w:tc>
          <w:tcPr>
            <w:tcW w:w="10584" w:type="dxa"/>
            <w:gridSpan w:val="2"/>
            <w:shd w:val="clear" w:color="auto" w:fill="47E7AA"/>
          </w:tcPr>
          <w:p w:rsidR="007452C8" w:rsidRPr="00383C84" w:rsidRDefault="007452C8" w:rsidP="005A13CD">
            <w:pPr>
              <w:spacing w:after="0" w:line="240" w:lineRule="auto"/>
              <w:rPr>
                <w:rFonts w:cs="Arial"/>
                <w:b/>
              </w:rPr>
            </w:pPr>
            <w:r w:rsidRPr="00383C84">
              <w:rPr>
                <w:rFonts w:cs="Arial"/>
                <w:b/>
              </w:rPr>
              <w:t>Action</w:t>
            </w:r>
            <w:r>
              <w:rPr>
                <w:rFonts w:cs="Arial"/>
                <w:b/>
              </w:rPr>
              <w:t xml:space="preserve"> </w:t>
            </w:r>
            <w:r w:rsidRPr="00383C84">
              <w:rPr>
                <w:rFonts w:cs="Arial"/>
                <w:b/>
              </w:rPr>
              <w:t>(X min)</w:t>
            </w:r>
          </w:p>
          <w:p w:rsidR="007452C8" w:rsidRPr="00F538C3" w:rsidRDefault="007452C8" w:rsidP="005A13C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sym w:font="Wingdings" w:char="F077"/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F538C3">
              <w:rPr>
                <w:rFonts w:cs="Arial"/>
                <w:sz w:val="18"/>
                <w:szCs w:val="18"/>
              </w:rPr>
              <w:t xml:space="preserve">Introducing new learning or extending/reinforcing prior learning </w:t>
            </w:r>
          </w:p>
          <w:p w:rsidR="007452C8" w:rsidRPr="005612CB" w:rsidRDefault="007452C8" w:rsidP="005A13CD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538C3">
              <w:rPr>
                <w:rFonts w:cs="Arial"/>
                <w:sz w:val="18"/>
                <w:szCs w:val="18"/>
              </w:rPr>
              <w:sym w:font="Wingdings" w:char="F077"/>
            </w:r>
            <w:r w:rsidRPr="00F538C3">
              <w:rPr>
                <w:rFonts w:cs="Arial"/>
                <w:sz w:val="18"/>
                <w:szCs w:val="18"/>
              </w:rPr>
              <w:t xml:space="preserve"> Providing opportunities for practice and application of learning (guided </w:t>
            </w:r>
            <w:r w:rsidRPr="00E62ECA">
              <w:rPr>
                <w:rFonts w:cs="Arial"/>
                <w:sz w:val="18"/>
                <w:szCs w:val="18"/>
              </w:rPr>
              <w:sym w:font="Wingdings" w:char="F0E0"/>
            </w:r>
            <w:r w:rsidRPr="00F538C3">
              <w:rPr>
                <w:rFonts w:cs="Arial"/>
                <w:sz w:val="18"/>
                <w:szCs w:val="18"/>
              </w:rPr>
              <w:t xml:space="preserve"> independent)</w:t>
            </w:r>
          </w:p>
        </w:tc>
      </w:tr>
      <w:tr w:rsidR="007452C8" w:rsidRPr="00C951F8" w:rsidTr="00073300">
        <w:trPr>
          <w:trHeight w:val="4616"/>
          <w:jc w:val="center"/>
        </w:trPr>
        <w:tc>
          <w:tcPr>
            <w:tcW w:w="7992" w:type="dxa"/>
            <w:shd w:val="clear" w:color="auto" w:fill="auto"/>
          </w:tcPr>
          <w:p w:rsidR="007452C8" w:rsidRDefault="007452C8" w:rsidP="005A13CD">
            <w:pPr>
              <w:spacing w:after="0" w:line="240" w:lineRule="auto"/>
              <w:rPr>
                <w:b/>
                <w:bCs/>
              </w:rPr>
            </w:pPr>
          </w:p>
          <w:p w:rsidR="007452C8" w:rsidRDefault="007452C8" w:rsidP="005A13CD">
            <w:pPr>
              <w:spacing w:after="0" w:line="240" w:lineRule="auto"/>
              <w:rPr>
                <w:b/>
                <w:bCs/>
              </w:rPr>
            </w:pPr>
          </w:p>
          <w:p w:rsidR="007452C8" w:rsidRDefault="007452C8" w:rsidP="005A13CD">
            <w:pPr>
              <w:spacing w:after="0" w:line="240" w:lineRule="auto"/>
              <w:rPr>
                <w:b/>
                <w:bCs/>
              </w:rPr>
            </w:pPr>
          </w:p>
          <w:p w:rsidR="007452C8" w:rsidRDefault="007452C8" w:rsidP="005A13CD">
            <w:pPr>
              <w:spacing w:after="0" w:line="240" w:lineRule="auto"/>
              <w:rPr>
                <w:b/>
                <w:bCs/>
              </w:rPr>
            </w:pPr>
          </w:p>
          <w:p w:rsidR="007452C8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Pr="007452C8" w:rsidRDefault="007452C8" w:rsidP="007452C8">
            <w:pPr>
              <w:rPr>
                <w:sz w:val="20"/>
                <w:szCs w:val="20"/>
              </w:rPr>
            </w:pPr>
          </w:p>
          <w:p w:rsidR="007452C8" w:rsidRPr="007452C8" w:rsidRDefault="007452C8" w:rsidP="007452C8">
            <w:pPr>
              <w:rPr>
                <w:sz w:val="20"/>
                <w:szCs w:val="20"/>
              </w:rPr>
            </w:pPr>
          </w:p>
          <w:p w:rsidR="007452C8" w:rsidRDefault="007452C8" w:rsidP="007452C8">
            <w:pPr>
              <w:jc w:val="center"/>
              <w:rPr>
                <w:sz w:val="20"/>
                <w:szCs w:val="20"/>
              </w:rPr>
            </w:pPr>
          </w:p>
          <w:p w:rsidR="007452C8" w:rsidRDefault="007452C8" w:rsidP="007452C8">
            <w:pPr>
              <w:jc w:val="center"/>
              <w:rPr>
                <w:sz w:val="20"/>
                <w:szCs w:val="20"/>
              </w:rPr>
            </w:pPr>
          </w:p>
          <w:p w:rsidR="007452C8" w:rsidRDefault="007452C8" w:rsidP="007452C8">
            <w:pPr>
              <w:jc w:val="center"/>
              <w:rPr>
                <w:sz w:val="20"/>
                <w:szCs w:val="20"/>
              </w:rPr>
            </w:pPr>
          </w:p>
          <w:p w:rsidR="007452C8" w:rsidRPr="007452C8" w:rsidRDefault="007452C8" w:rsidP="007452C8">
            <w:pPr>
              <w:rPr>
                <w:sz w:val="20"/>
                <w:szCs w:val="20"/>
              </w:rPr>
            </w:pPr>
          </w:p>
        </w:tc>
        <w:tc>
          <w:tcPr>
            <w:tcW w:w="2592" w:type="dxa"/>
          </w:tcPr>
          <w:p w:rsidR="007452C8" w:rsidRPr="00220EBB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Pr="00220EBB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Pr="00220EBB" w:rsidRDefault="007452C8" w:rsidP="005A13CD">
            <w:pPr>
              <w:spacing w:after="0" w:line="240" w:lineRule="auto"/>
              <w:rPr>
                <w:sz w:val="20"/>
                <w:szCs w:val="20"/>
              </w:rPr>
            </w:pPr>
          </w:p>
          <w:p w:rsidR="007452C8" w:rsidRPr="00795EEF" w:rsidRDefault="007452C8" w:rsidP="005A13CD">
            <w:pPr>
              <w:spacing w:after="0" w:line="240" w:lineRule="auto"/>
            </w:pPr>
          </w:p>
          <w:p w:rsidR="007452C8" w:rsidRPr="00795EEF" w:rsidRDefault="007452C8" w:rsidP="005A13CD">
            <w:pPr>
              <w:spacing w:after="0" w:line="240" w:lineRule="auto"/>
            </w:pPr>
          </w:p>
          <w:p w:rsidR="007452C8" w:rsidRPr="00795EEF" w:rsidRDefault="007452C8" w:rsidP="005A13CD">
            <w:pPr>
              <w:spacing w:after="0" w:line="240" w:lineRule="auto"/>
            </w:pPr>
          </w:p>
          <w:p w:rsidR="007452C8" w:rsidRPr="00795EEF" w:rsidRDefault="007452C8" w:rsidP="005A13CD">
            <w:pPr>
              <w:spacing w:after="0" w:line="240" w:lineRule="auto"/>
            </w:pPr>
          </w:p>
          <w:p w:rsidR="007452C8" w:rsidRPr="00795EEF" w:rsidRDefault="007452C8" w:rsidP="005A13CD">
            <w:pPr>
              <w:spacing w:after="0" w:line="240" w:lineRule="auto"/>
            </w:pPr>
          </w:p>
          <w:p w:rsidR="007452C8" w:rsidRPr="00795EEF" w:rsidRDefault="007452C8" w:rsidP="005A13CD">
            <w:pPr>
              <w:spacing w:after="0" w:line="240" w:lineRule="auto"/>
            </w:pPr>
          </w:p>
          <w:p w:rsidR="007452C8" w:rsidRPr="00795EEF" w:rsidRDefault="007452C8" w:rsidP="005A13CD">
            <w:pPr>
              <w:spacing w:after="0" w:line="240" w:lineRule="auto"/>
            </w:pPr>
          </w:p>
          <w:p w:rsidR="007452C8" w:rsidRPr="00795EEF" w:rsidRDefault="007452C8" w:rsidP="005A13CD">
            <w:pPr>
              <w:spacing w:after="0" w:line="240" w:lineRule="auto"/>
            </w:pPr>
          </w:p>
          <w:p w:rsidR="007452C8" w:rsidRPr="0096779B" w:rsidRDefault="007452C8" w:rsidP="005A13CD">
            <w:pPr>
              <w:spacing w:after="0" w:line="240" w:lineRule="auto"/>
            </w:pPr>
          </w:p>
        </w:tc>
      </w:tr>
      <w:tr w:rsidR="007452C8" w:rsidRPr="00C951F8" w:rsidTr="00073300">
        <w:trPr>
          <w:jc w:val="center"/>
        </w:trPr>
        <w:tc>
          <w:tcPr>
            <w:tcW w:w="10584" w:type="dxa"/>
            <w:gridSpan w:val="2"/>
            <w:shd w:val="clear" w:color="auto" w:fill="47E7AA"/>
          </w:tcPr>
          <w:p w:rsidR="007452C8" w:rsidRPr="00383C84" w:rsidRDefault="007452C8" w:rsidP="005A13CD">
            <w:pPr>
              <w:spacing w:after="0" w:line="240" w:lineRule="auto"/>
              <w:rPr>
                <w:rFonts w:cs="Arial"/>
                <w:b/>
                <w:szCs w:val="18"/>
              </w:rPr>
            </w:pPr>
            <w:r w:rsidRPr="00383C84">
              <w:rPr>
                <w:rFonts w:cs="Arial"/>
                <w:b/>
                <w:szCs w:val="18"/>
              </w:rPr>
              <w:t>Consolidation and Connection (X min)</w:t>
            </w:r>
          </w:p>
          <w:p w:rsidR="007452C8" w:rsidRPr="00AA3402" w:rsidRDefault="007452C8" w:rsidP="005A13CD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AA3402">
              <w:rPr>
                <w:rFonts w:cs="Arial"/>
                <w:sz w:val="18"/>
                <w:szCs w:val="18"/>
              </w:rPr>
              <w:sym w:font="Wingdings" w:char="F077"/>
            </w:r>
            <w:r w:rsidRPr="00AA3402">
              <w:rPr>
                <w:rFonts w:cs="Arial"/>
                <w:sz w:val="18"/>
                <w:szCs w:val="18"/>
              </w:rPr>
              <w:t xml:space="preserve"> Helping students demonstrate what they have learned  </w:t>
            </w:r>
          </w:p>
          <w:p w:rsidR="007452C8" w:rsidRPr="007752A3" w:rsidRDefault="007452C8" w:rsidP="005A13CD">
            <w:pPr>
              <w:spacing w:after="0" w:line="24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A3402">
              <w:rPr>
                <w:rFonts w:cs="Arial"/>
                <w:sz w:val="18"/>
                <w:szCs w:val="18"/>
              </w:rPr>
              <w:sym w:font="Wingdings" w:char="F077"/>
            </w:r>
            <w:r w:rsidRPr="00AA3402">
              <w:rPr>
                <w:rFonts w:cs="Arial"/>
                <w:sz w:val="18"/>
                <w:szCs w:val="18"/>
              </w:rPr>
              <w:t xml:space="preserve"> Providing opportunities for consolidation and reflection</w:t>
            </w:r>
          </w:p>
        </w:tc>
      </w:tr>
      <w:tr w:rsidR="007452C8" w:rsidRPr="00C951F8" w:rsidTr="00073300">
        <w:trPr>
          <w:trHeight w:val="1601"/>
          <w:jc w:val="center"/>
        </w:trPr>
        <w:tc>
          <w:tcPr>
            <w:tcW w:w="7992" w:type="dxa"/>
            <w:shd w:val="clear" w:color="auto" w:fill="auto"/>
          </w:tcPr>
          <w:p w:rsidR="007452C8" w:rsidRDefault="007452C8" w:rsidP="005A13CD">
            <w:pPr>
              <w:pStyle w:val="ListParagraph"/>
              <w:spacing w:after="0" w:line="240" w:lineRule="auto"/>
            </w:pPr>
          </w:p>
          <w:p w:rsidR="007452C8" w:rsidRDefault="007452C8" w:rsidP="005A13CD">
            <w:pPr>
              <w:pStyle w:val="ListParagraph"/>
              <w:spacing w:after="0" w:line="240" w:lineRule="auto"/>
            </w:pPr>
          </w:p>
          <w:p w:rsidR="007452C8" w:rsidRDefault="007452C8" w:rsidP="005A13CD">
            <w:pPr>
              <w:pStyle w:val="ListParagraph"/>
              <w:spacing w:after="0" w:line="240" w:lineRule="auto"/>
            </w:pPr>
          </w:p>
          <w:p w:rsidR="007452C8" w:rsidRDefault="007452C8" w:rsidP="005A13CD">
            <w:pPr>
              <w:pStyle w:val="ListParagraph"/>
              <w:spacing w:after="0" w:line="240" w:lineRule="auto"/>
            </w:pPr>
          </w:p>
          <w:p w:rsidR="007452C8" w:rsidRDefault="007452C8" w:rsidP="005A13CD">
            <w:pPr>
              <w:pStyle w:val="ListParagraph"/>
              <w:spacing w:after="0" w:line="240" w:lineRule="auto"/>
              <w:ind w:left="0"/>
            </w:pPr>
          </w:p>
          <w:p w:rsidR="00073300" w:rsidRDefault="00073300" w:rsidP="005A13CD">
            <w:pPr>
              <w:pStyle w:val="ListParagraph"/>
              <w:spacing w:after="0" w:line="240" w:lineRule="auto"/>
              <w:ind w:left="0"/>
            </w:pPr>
          </w:p>
          <w:p w:rsidR="00073300" w:rsidRDefault="00073300" w:rsidP="005A13CD">
            <w:pPr>
              <w:pStyle w:val="ListParagraph"/>
              <w:spacing w:after="0" w:line="240" w:lineRule="auto"/>
              <w:ind w:left="0"/>
            </w:pPr>
          </w:p>
          <w:p w:rsidR="00073300" w:rsidRDefault="00073300" w:rsidP="005A13CD">
            <w:pPr>
              <w:pStyle w:val="ListParagraph"/>
              <w:spacing w:after="0" w:line="240" w:lineRule="auto"/>
              <w:ind w:left="0"/>
            </w:pPr>
          </w:p>
          <w:p w:rsidR="00073300" w:rsidRDefault="00073300" w:rsidP="005A13CD">
            <w:pPr>
              <w:pStyle w:val="ListParagraph"/>
              <w:spacing w:after="0" w:line="240" w:lineRule="auto"/>
              <w:ind w:left="0"/>
            </w:pPr>
          </w:p>
          <w:p w:rsidR="007452C8" w:rsidRPr="00C951F8" w:rsidRDefault="007452C8" w:rsidP="005A13CD">
            <w:pPr>
              <w:pStyle w:val="ListParagraph"/>
              <w:spacing w:after="0" w:line="240" w:lineRule="auto"/>
              <w:ind w:left="0"/>
            </w:pPr>
          </w:p>
        </w:tc>
        <w:tc>
          <w:tcPr>
            <w:tcW w:w="2592" w:type="dxa"/>
          </w:tcPr>
          <w:p w:rsidR="007452C8" w:rsidRPr="00037DBF" w:rsidRDefault="007452C8" w:rsidP="005A13CD">
            <w:pPr>
              <w:spacing w:after="0" w:line="240" w:lineRule="auto"/>
            </w:pPr>
          </w:p>
        </w:tc>
      </w:tr>
    </w:tbl>
    <w:p w:rsidR="00F5148C" w:rsidRDefault="00FB5943"/>
    <w:sectPr w:rsidR="00F5148C" w:rsidSect="00073300">
      <w:pgSz w:w="12240" w:h="15840" w:code="1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52C8"/>
    <w:rsid w:val="00073300"/>
    <w:rsid w:val="00095911"/>
    <w:rsid w:val="001558A8"/>
    <w:rsid w:val="00183F1C"/>
    <w:rsid w:val="001D03A1"/>
    <w:rsid w:val="002527A5"/>
    <w:rsid w:val="002A1143"/>
    <w:rsid w:val="002A7DC8"/>
    <w:rsid w:val="002B12F2"/>
    <w:rsid w:val="00316753"/>
    <w:rsid w:val="00385804"/>
    <w:rsid w:val="003E54FF"/>
    <w:rsid w:val="003F0AF9"/>
    <w:rsid w:val="00487930"/>
    <w:rsid w:val="00495623"/>
    <w:rsid w:val="004D4B09"/>
    <w:rsid w:val="005C13F2"/>
    <w:rsid w:val="005E0DAA"/>
    <w:rsid w:val="00632C26"/>
    <w:rsid w:val="007452C8"/>
    <w:rsid w:val="007B1C9C"/>
    <w:rsid w:val="007E5885"/>
    <w:rsid w:val="00802836"/>
    <w:rsid w:val="008507F5"/>
    <w:rsid w:val="00927611"/>
    <w:rsid w:val="009546DC"/>
    <w:rsid w:val="00964265"/>
    <w:rsid w:val="0099140E"/>
    <w:rsid w:val="00995B64"/>
    <w:rsid w:val="009B691C"/>
    <w:rsid w:val="00A5524C"/>
    <w:rsid w:val="00A62082"/>
    <w:rsid w:val="00B040A2"/>
    <w:rsid w:val="00B7241D"/>
    <w:rsid w:val="00BE1E9F"/>
    <w:rsid w:val="00D30E7D"/>
    <w:rsid w:val="00D60B36"/>
    <w:rsid w:val="00DA5239"/>
    <w:rsid w:val="00E119BE"/>
    <w:rsid w:val="00F17060"/>
    <w:rsid w:val="00F21BC3"/>
    <w:rsid w:val="00F84F42"/>
    <w:rsid w:val="00FB5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2C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45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995</Characters>
  <Application>Microsoft Office Word</Application>
  <DocSecurity>0</DocSecurity>
  <Lines>8</Lines>
  <Paragraphs>2</Paragraphs>
  <ScaleCrop>false</ScaleCrop>
  <Company>Dufferin-Peel CDSB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3</cp:revision>
  <cp:lastPrinted>2011-05-25T18:10:00Z</cp:lastPrinted>
  <dcterms:created xsi:type="dcterms:W3CDTF">2011-05-25T18:10:00Z</dcterms:created>
  <dcterms:modified xsi:type="dcterms:W3CDTF">2011-05-25T18:12:00Z</dcterms:modified>
</cp:coreProperties>
</file>